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F04" w:rsidRDefault="00F71F04" w:rsidP="00167259">
      <w:pPr>
        <w:tabs>
          <w:tab w:val="left" w:pos="630"/>
        </w:tabs>
        <w:ind w:left="720"/>
        <w:jc w:val="both"/>
        <w:rPr>
          <w:rFonts w:ascii="Century Gothic" w:hAnsi="Century Gothic" w:cs="Tahoma"/>
          <w:sz w:val="20"/>
          <w:szCs w:val="20"/>
        </w:rPr>
      </w:pPr>
      <w:bookmarkStart w:id="0" w:name="_GoBack"/>
      <w:bookmarkEnd w:id="0"/>
    </w:p>
    <w:p w:rsidR="00353F23" w:rsidRDefault="00353F23" w:rsidP="00167259">
      <w:pPr>
        <w:tabs>
          <w:tab w:val="left" w:pos="630"/>
        </w:tabs>
        <w:ind w:left="720"/>
        <w:jc w:val="both"/>
        <w:rPr>
          <w:rFonts w:ascii="Century Gothic" w:hAnsi="Century Gothic" w:cs="Tahoma"/>
          <w:sz w:val="20"/>
          <w:szCs w:val="20"/>
        </w:rPr>
      </w:pPr>
    </w:p>
    <w:p w:rsidR="00353F23" w:rsidRPr="00353F23" w:rsidRDefault="00353F23" w:rsidP="00353F23">
      <w:pPr>
        <w:tabs>
          <w:tab w:val="left" w:pos="630"/>
        </w:tabs>
        <w:jc w:val="both"/>
        <w:rPr>
          <w:rFonts w:ascii="Century Gothic" w:hAnsi="Century Gothic" w:cs="Tahoma"/>
          <w:b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 xml:space="preserve">         </w:t>
      </w:r>
      <w:r w:rsidRPr="00353F23">
        <w:rPr>
          <w:rFonts w:ascii="Century Gothic" w:hAnsi="Century Gothic" w:cs="Tahoma"/>
          <w:b/>
          <w:sz w:val="20"/>
          <w:szCs w:val="20"/>
        </w:rPr>
        <w:t xml:space="preserve">Please check </w:t>
      </w:r>
      <w:r>
        <w:rPr>
          <w:rFonts w:ascii="Century Gothic" w:hAnsi="Century Gothic" w:cs="Tahoma"/>
          <w:b/>
          <w:sz w:val="20"/>
          <w:szCs w:val="20"/>
        </w:rPr>
        <w:t>the appropriate box to which sector</w:t>
      </w:r>
      <w:r w:rsidR="00215A2A">
        <w:rPr>
          <w:rFonts w:ascii="Century Gothic" w:hAnsi="Century Gothic" w:cs="Tahoma"/>
          <w:b/>
          <w:sz w:val="20"/>
          <w:szCs w:val="20"/>
        </w:rPr>
        <w:t>/group</w:t>
      </w:r>
      <w:r>
        <w:rPr>
          <w:rFonts w:ascii="Century Gothic" w:hAnsi="Century Gothic" w:cs="Tahoma"/>
          <w:b/>
          <w:sz w:val="20"/>
          <w:szCs w:val="20"/>
        </w:rPr>
        <w:t xml:space="preserve"> you belong</w:t>
      </w:r>
      <w:r w:rsidRPr="00353F23">
        <w:rPr>
          <w:rFonts w:ascii="Century Gothic" w:hAnsi="Century Gothic" w:cs="Tahoma"/>
          <w:b/>
          <w:sz w:val="20"/>
          <w:szCs w:val="20"/>
        </w:rPr>
        <w:t>:</w:t>
      </w:r>
    </w:p>
    <w:p w:rsidR="00353F23" w:rsidRDefault="00353F23" w:rsidP="00353F23">
      <w:pPr>
        <w:tabs>
          <w:tab w:val="left" w:pos="630"/>
        </w:tabs>
        <w:ind w:left="630"/>
        <w:jc w:val="both"/>
        <w:rPr>
          <w:rFonts w:ascii="Century Gothic" w:hAnsi="Century Gothic" w:cs="Tahoma"/>
          <w:sz w:val="20"/>
          <w:szCs w:val="20"/>
        </w:rPr>
      </w:pPr>
    </w:p>
    <w:p w:rsidR="00353F23" w:rsidRDefault="00353F23" w:rsidP="00353F23">
      <w:pPr>
        <w:tabs>
          <w:tab w:val="left" w:pos="630"/>
        </w:tabs>
        <w:ind w:left="630"/>
        <w:jc w:val="both"/>
        <w:rPr>
          <w:rFonts w:ascii="Century Gothic" w:hAnsi="Century Gothic" w:cs="Tahoma"/>
          <w:sz w:val="20"/>
          <w:szCs w:val="20"/>
        </w:rPr>
      </w:pP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7560"/>
      </w:tblGrid>
      <w:tr w:rsidR="00353F23" w:rsidRPr="000E5B63" w:rsidTr="000E5B63">
        <w:tc>
          <w:tcPr>
            <w:tcW w:w="1908" w:type="dxa"/>
          </w:tcPr>
          <w:p w:rsidR="00353F23" w:rsidRPr="000E5B63" w:rsidRDefault="00092D19" w:rsidP="000E5B63">
            <w:pPr>
              <w:tabs>
                <w:tab w:val="left" w:pos="630"/>
              </w:tabs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48895</wp:posOffset>
                      </wp:positionV>
                      <wp:extent cx="304800" cy="209550"/>
                      <wp:effectExtent l="9525" t="10795" r="9525" b="8255"/>
                      <wp:wrapTight wrapText="bothSides">
                        <wp:wrapPolygon edited="0">
                          <wp:start x="-675" y="0"/>
                          <wp:lineTo x="-675" y="20618"/>
                          <wp:lineTo x="22275" y="20618"/>
                          <wp:lineTo x="22275" y="0"/>
                          <wp:lineTo x="-675" y="0"/>
                        </wp:wrapPolygon>
                      </wp:wrapTight>
                      <wp:docPr id="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29.25pt;margin-top:3.85pt;width:24pt;height:16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">
                      <w10:wrap type="tight"/>
                    </v:rect>
                  </w:pict>
                </mc:Fallback>
              </mc:AlternateContent>
            </w:r>
          </w:p>
          <w:p w:rsidR="00353F23" w:rsidRPr="000E5B63" w:rsidRDefault="00353F23" w:rsidP="000E5B63">
            <w:pPr>
              <w:tabs>
                <w:tab w:val="left" w:pos="630"/>
              </w:tabs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7560" w:type="dxa"/>
            <w:vAlign w:val="center"/>
          </w:tcPr>
          <w:p w:rsidR="00353F23" w:rsidRPr="000E5B63" w:rsidRDefault="00353F23" w:rsidP="00507ED1">
            <w:pPr>
              <w:tabs>
                <w:tab w:val="left" w:pos="630"/>
              </w:tabs>
              <w:rPr>
                <w:rFonts w:ascii="Century Gothic" w:hAnsi="Century Gothic" w:cs="Tahoma"/>
                <w:sz w:val="20"/>
                <w:szCs w:val="20"/>
              </w:rPr>
            </w:pPr>
            <w:r w:rsidRPr="000E5B63">
              <w:rPr>
                <w:rFonts w:ascii="Century Gothic" w:hAnsi="Century Gothic" w:cs="Tahoma"/>
                <w:sz w:val="20"/>
                <w:szCs w:val="20"/>
              </w:rPr>
              <w:t>GENERATORS/R</w:t>
            </w:r>
            <w:r w:rsidR="00335069">
              <w:rPr>
                <w:rFonts w:ascii="Century Gothic" w:hAnsi="Century Gothic" w:cs="Tahoma"/>
                <w:sz w:val="20"/>
                <w:szCs w:val="20"/>
              </w:rPr>
              <w:t xml:space="preserve">ETAIL ELECTRICITY </w:t>
            </w:r>
            <w:r w:rsidRPr="000E5B63">
              <w:rPr>
                <w:rFonts w:ascii="Century Gothic" w:hAnsi="Century Gothic" w:cs="Tahoma"/>
                <w:sz w:val="20"/>
                <w:szCs w:val="20"/>
              </w:rPr>
              <w:t>S</w:t>
            </w:r>
            <w:r w:rsidR="00335069">
              <w:rPr>
                <w:rFonts w:ascii="Century Gothic" w:hAnsi="Century Gothic" w:cs="Tahoma"/>
                <w:sz w:val="20"/>
                <w:szCs w:val="20"/>
              </w:rPr>
              <w:t>UPPLI</w:t>
            </w:r>
            <w:r w:rsidR="00507ED1">
              <w:rPr>
                <w:rFonts w:ascii="Century Gothic" w:hAnsi="Century Gothic" w:cs="Tahoma"/>
                <w:sz w:val="20"/>
                <w:szCs w:val="20"/>
              </w:rPr>
              <w:t>E</w:t>
            </w:r>
            <w:r w:rsidR="00335069">
              <w:rPr>
                <w:rFonts w:ascii="Century Gothic" w:hAnsi="Century Gothic" w:cs="Tahoma"/>
                <w:sz w:val="20"/>
                <w:szCs w:val="20"/>
              </w:rPr>
              <w:t>RS (RES)</w:t>
            </w:r>
          </w:p>
        </w:tc>
      </w:tr>
      <w:tr w:rsidR="00353F23" w:rsidRPr="000E5B63" w:rsidTr="000E5B63">
        <w:tc>
          <w:tcPr>
            <w:tcW w:w="1908" w:type="dxa"/>
          </w:tcPr>
          <w:p w:rsidR="00353F23" w:rsidRPr="000E5B63" w:rsidRDefault="00092D19" w:rsidP="000E5B63">
            <w:pPr>
              <w:tabs>
                <w:tab w:val="left" w:pos="630"/>
              </w:tabs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45720</wp:posOffset>
                      </wp:positionV>
                      <wp:extent cx="304800" cy="209550"/>
                      <wp:effectExtent l="9525" t="7620" r="9525" b="11430"/>
                      <wp:wrapTight wrapText="bothSides">
                        <wp:wrapPolygon edited="0">
                          <wp:start x="-675" y="0"/>
                          <wp:lineTo x="-675" y="20618"/>
                          <wp:lineTo x="22275" y="20618"/>
                          <wp:lineTo x="22275" y="0"/>
                          <wp:lineTo x="-675" y="0"/>
                        </wp:wrapPolygon>
                      </wp:wrapTight>
                      <wp:docPr id="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29.25pt;margin-top:3.6pt;width:24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">
                      <w10:wrap type="tight"/>
                    </v:rect>
                  </w:pict>
                </mc:Fallback>
              </mc:AlternateContent>
            </w:r>
          </w:p>
          <w:p w:rsidR="00353F23" w:rsidRPr="000E5B63" w:rsidRDefault="00353F23" w:rsidP="000E5B63">
            <w:pPr>
              <w:tabs>
                <w:tab w:val="left" w:pos="630"/>
              </w:tabs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7560" w:type="dxa"/>
            <w:vAlign w:val="center"/>
          </w:tcPr>
          <w:p w:rsidR="00353F23" w:rsidRPr="000E5B63" w:rsidRDefault="00353F23" w:rsidP="000E5B63">
            <w:pPr>
              <w:tabs>
                <w:tab w:val="left" w:pos="630"/>
              </w:tabs>
              <w:rPr>
                <w:rFonts w:ascii="Century Gothic" w:hAnsi="Century Gothic" w:cs="Tahoma"/>
                <w:sz w:val="20"/>
                <w:szCs w:val="20"/>
              </w:rPr>
            </w:pPr>
            <w:r w:rsidRPr="000E5B63">
              <w:rPr>
                <w:rFonts w:ascii="Century Gothic" w:hAnsi="Century Gothic" w:cs="Tahoma"/>
                <w:sz w:val="20"/>
                <w:szCs w:val="20"/>
              </w:rPr>
              <w:t>DISTRIBUTION UTILITIES</w:t>
            </w:r>
          </w:p>
        </w:tc>
      </w:tr>
      <w:tr w:rsidR="00353F23" w:rsidRPr="000E5B63" w:rsidTr="000E5B63">
        <w:tc>
          <w:tcPr>
            <w:tcW w:w="1908" w:type="dxa"/>
          </w:tcPr>
          <w:p w:rsidR="00353F23" w:rsidRPr="000E5B63" w:rsidRDefault="00092D19" w:rsidP="000E5B63">
            <w:pPr>
              <w:tabs>
                <w:tab w:val="left" w:pos="630"/>
              </w:tabs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51435</wp:posOffset>
                      </wp:positionV>
                      <wp:extent cx="304800" cy="209550"/>
                      <wp:effectExtent l="9525" t="13335" r="9525" b="5715"/>
                      <wp:wrapTight wrapText="bothSides">
                        <wp:wrapPolygon edited="0">
                          <wp:start x="-675" y="0"/>
                          <wp:lineTo x="-675" y="20618"/>
                          <wp:lineTo x="22275" y="20618"/>
                          <wp:lineTo x="22275" y="0"/>
                          <wp:lineTo x="-675" y="0"/>
                        </wp:wrapPolygon>
                      </wp:wrapTight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29.25pt;margin-top:4.05pt;width:24pt;height:1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">
                      <w10:wrap type="tight"/>
                    </v:rect>
                  </w:pict>
                </mc:Fallback>
              </mc:AlternateContent>
            </w:r>
          </w:p>
          <w:p w:rsidR="00353F23" w:rsidRPr="000E5B63" w:rsidRDefault="00353F23" w:rsidP="000E5B63">
            <w:pPr>
              <w:tabs>
                <w:tab w:val="left" w:pos="630"/>
              </w:tabs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7560" w:type="dxa"/>
            <w:vAlign w:val="center"/>
          </w:tcPr>
          <w:p w:rsidR="00353F23" w:rsidRPr="000E5B63" w:rsidRDefault="00353F23" w:rsidP="000E5B63">
            <w:pPr>
              <w:tabs>
                <w:tab w:val="left" w:pos="630"/>
              </w:tabs>
              <w:rPr>
                <w:rFonts w:ascii="Century Gothic" w:hAnsi="Century Gothic" w:cs="Tahoma"/>
                <w:sz w:val="20"/>
                <w:szCs w:val="20"/>
              </w:rPr>
            </w:pPr>
            <w:r w:rsidRPr="000E5B63">
              <w:rPr>
                <w:rFonts w:ascii="Century Gothic" w:hAnsi="Century Gothic" w:cs="Tahoma"/>
                <w:sz w:val="20"/>
                <w:szCs w:val="20"/>
              </w:rPr>
              <w:t>CONSUMER/N</w:t>
            </w:r>
            <w:r w:rsidR="00215A2A">
              <w:rPr>
                <w:rFonts w:ascii="Century Gothic" w:hAnsi="Century Gothic" w:cs="Tahoma"/>
                <w:sz w:val="20"/>
                <w:szCs w:val="20"/>
              </w:rPr>
              <w:t>ON-</w:t>
            </w:r>
            <w:r w:rsidRPr="000E5B63">
              <w:rPr>
                <w:rFonts w:ascii="Century Gothic" w:hAnsi="Century Gothic" w:cs="Tahoma"/>
                <w:sz w:val="20"/>
                <w:szCs w:val="20"/>
              </w:rPr>
              <w:t>GO</w:t>
            </w:r>
            <w:r w:rsidR="00215A2A">
              <w:rPr>
                <w:rFonts w:ascii="Century Gothic" w:hAnsi="Century Gothic" w:cs="Tahoma"/>
                <w:sz w:val="20"/>
                <w:szCs w:val="20"/>
              </w:rPr>
              <w:t>VERNMENTAL ORGANIZATIONS</w:t>
            </w:r>
            <w:r w:rsidRPr="000E5B63">
              <w:rPr>
                <w:rFonts w:ascii="Century Gothic" w:hAnsi="Century Gothic" w:cs="Tahoma"/>
                <w:sz w:val="20"/>
                <w:szCs w:val="20"/>
              </w:rPr>
              <w:t>/LABOR GROUPS/ACADEME, L</w:t>
            </w:r>
            <w:r w:rsidR="00215A2A">
              <w:rPr>
                <w:rFonts w:ascii="Century Gothic" w:hAnsi="Century Gothic" w:cs="Tahoma"/>
                <w:sz w:val="20"/>
                <w:szCs w:val="20"/>
              </w:rPr>
              <w:t xml:space="preserve">OCAL </w:t>
            </w:r>
            <w:r w:rsidRPr="000E5B63">
              <w:rPr>
                <w:rFonts w:ascii="Century Gothic" w:hAnsi="Century Gothic" w:cs="Tahoma"/>
                <w:sz w:val="20"/>
                <w:szCs w:val="20"/>
              </w:rPr>
              <w:t>G</w:t>
            </w:r>
            <w:r w:rsidR="00215A2A">
              <w:rPr>
                <w:rFonts w:ascii="Century Gothic" w:hAnsi="Century Gothic" w:cs="Tahoma"/>
                <w:sz w:val="20"/>
                <w:szCs w:val="20"/>
              </w:rPr>
              <w:t xml:space="preserve">OVERNMENT </w:t>
            </w:r>
            <w:r w:rsidRPr="000E5B63">
              <w:rPr>
                <w:rFonts w:ascii="Century Gothic" w:hAnsi="Century Gothic" w:cs="Tahoma"/>
                <w:sz w:val="20"/>
                <w:szCs w:val="20"/>
              </w:rPr>
              <w:t>U</w:t>
            </w:r>
            <w:r w:rsidR="00215A2A">
              <w:rPr>
                <w:rFonts w:ascii="Century Gothic" w:hAnsi="Century Gothic" w:cs="Tahoma"/>
                <w:sz w:val="20"/>
                <w:szCs w:val="20"/>
              </w:rPr>
              <w:t>NITS</w:t>
            </w:r>
            <w:r w:rsidRPr="000E5B63">
              <w:rPr>
                <w:rFonts w:ascii="Century Gothic" w:hAnsi="Century Gothic" w:cs="Tahoma"/>
                <w:sz w:val="20"/>
                <w:szCs w:val="20"/>
              </w:rPr>
              <w:t>, P</w:t>
            </w:r>
            <w:r w:rsidR="00215A2A">
              <w:rPr>
                <w:rFonts w:ascii="Century Gothic" w:hAnsi="Century Gothic" w:cs="Tahoma"/>
                <w:sz w:val="20"/>
                <w:szCs w:val="20"/>
              </w:rPr>
              <w:t xml:space="preserve">EOPLE’S </w:t>
            </w:r>
            <w:r w:rsidRPr="000E5B63">
              <w:rPr>
                <w:rFonts w:ascii="Century Gothic" w:hAnsi="Century Gothic" w:cs="Tahoma"/>
                <w:sz w:val="20"/>
                <w:szCs w:val="20"/>
              </w:rPr>
              <w:t>O</w:t>
            </w:r>
            <w:r w:rsidR="00215A2A">
              <w:rPr>
                <w:rFonts w:ascii="Century Gothic" w:hAnsi="Century Gothic" w:cs="Tahoma"/>
                <w:sz w:val="20"/>
                <w:szCs w:val="20"/>
              </w:rPr>
              <w:t>RGANIZATION</w:t>
            </w:r>
            <w:r w:rsidRPr="000E5B63">
              <w:rPr>
                <w:rFonts w:ascii="Century Gothic" w:hAnsi="Century Gothic" w:cs="Tahoma"/>
                <w:sz w:val="20"/>
                <w:szCs w:val="20"/>
              </w:rPr>
              <w:t>s</w:t>
            </w:r>
          </w:p>
        </w:tc>
      </w:tr>
      <w:tr w:rsidR="00353F23" w:rsidRPr="000E5B63" w:rsidTr="000E5B63">
        <w:tc>
          <w:tcPr>
            <w:tcW w:w="1908" w:type="dxa"/>
          </w:tcPr>
          <w:p w:rsidR="00353F23" w:rsidRPr="000E5B63" w:rsidRDefault="00092D19" w:rsidP="000E5B63">
            <w:pPr>
              <w:tabs>
                <w:tab w:val="left" w:pos="630"/>
              </w:tabs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39370</wp:posOffset>
                      </wp:positionV>
                      <wp:extent cx="304800" cy="209550"/>
                      <wp:effectExtent l="9525" t="10795" r="9525" b="8255"/>
                      <wp:wrapTight wrapText="bothSides">
                        <wp:wrapPolygon edited="0">
                          <wp:start x="-675" y="0"/>
                          <wp:lineTo x="-675" y="20618"/>
                          <wp:lineTo x="22275" y="20618"/>
                          <wp:lineTo x="22275" y="0"/>
                          <wp:lineTo x="-675" y="0"/>
                        </wp:wrapPolygon>
                      </wp:wrapTight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29.25pt;margin-top:3.1pt;width:24pt;height:1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">
                      <w10:wrap type="tight"/>
                    </v:rect>
                  </w:pict>
                </mc:Fallback>
              </mc:AlternateContent>
            </w:r>
          </w:p>
          <w:p w:rsidR="00353F23" w:rsidRPr="000E5B63" w:rsidRDefault="00353F23" w:rsidP="000E5B63">
            <w:pPr>
              <w:tabs>
                <w:tab w:val="left" w:pos="630"/>
              </w:tabs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7560" w:type="dxa"/>
            <w:vAlign w:val="center"/>
          </w:tcPr>
          <w:p w:rsidR="00353F23" w:rsidRPr="000E5B63" w:rsidRDefault="00353F23" w:rsidP="000E5B63">
            <w:pPr>
              <w:tabs>
                <w:tab w:val="left" w:pos="630"/>
              </w:tabs>
              <w:rPr>
                <w:rFonts w:ascii="Century Gothic" w:hAnsi="Century Gothic" w:cs="Tahoma"/>
                <w:sz w:val="20"/>
                <w:szCs w:val="20"/>
              </w:rPr>
            </w:pPr>
            <w:r w:rsidRPr="000E5B63">
              <w:rPr>
                <w:rFonts w:ascii="Century Gothic" w:hAnsi="Century Gothic" w:cs="Tahoma"/>
                <w:sz w:val="20"/>
                <w:szCs w:val="20"/>
              </w:rPr>
              <w:t>BUSINESS SECTOR/CHAMBER OF COMMERCE/FINANCIAL INSTITUTIONS</w:t>
            </w:r>
          </w:p>
        </w:tc>
      </w:tr>
      <w:tr w:rsidR="00215A2A" w:rsidRPr="000E5B63" w:rsidTr="00BB0771">
        <w:tc>
          <w:tcPr>
            <w:tcW w:w="1908" w:type="dxa"/>
          </w:tcPr>
          <w:p w:rsidR="00215A2A" w:rsidRPr="000E5B63" w:rsidRDefault="00215A2A" w:rsidP="00BB0771">
            <w:pPr>
              <w:tabs>
                <w:tab w:val="left" w:pos="630"/>
              </w:tabs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  <w:p w:rsidR="00215A2A" w:rsidRPr="000E5B63" w:rsidRDefault="00092D19" w:rsidP="00BB0771">
            <w:pPr>
              <w:tabs>
                <w:tab w:val="left" w:pos="630"/>
              </w:tabs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-114300</wp:posOffset>
                      </wp:positionV>
                      <wp:extent cx="304800" cy="209550"/>
                      <wp:effectExtent l="9525" t="9525" r="9525" b="9525"/>
                      <wp:wrapThrough wrapText="bothSides">
                        <wp:wrapPolygon edited="0">
                          <wp:start x="-675" y="0"/>
                          <wp:lineTo x="-675" y="20618"/>
                          <wp:lineTo x="22275" y="20618"/>
                          <wp:lineTo x="22275" y="0"/>
                          <wp:lineTo x="-675" y="0"/>
                        </wp:wrapPolygon>
                      </wp:wrapThrough>
                      <wp:docPr id="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29.25pt;margin-top:-9pt;width:24pt;height:16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"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7560" w:type="dxa"/>
            <w:vAlign w:val="center"/>
          </w:tcPr>
          <w:p w:rsidR="00215A2A" w:rsidRPr="000E5B63" w:rsidRDefault="00215A2A" w:rsidP="00BB0771">
            <w:pPr>
              <w:tabs>
                <w:tab w:val="left" w:pos="630"/>
              </w:tabs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OTHERS</w:t>
            </w:r>
          </w:p>
        </w:tc>
      </w:tr>
    </w:tbl>
    <w:p w:rsidR="00353F23" w:rsidRDefault="00353F23" w:rsidP="00353F23">
      <w:pPr>
        <w:tabs>
          <w:tab w:val="left" w:pos="630"/>
        </w:tabs>
        <w:ind w:left="630"/>
        <w:jc w:val="both"/>
        <w:rPr>
          <w:rFonts w:ascii="Century Gothic" w:hAnsi="Century Gothic" w:cs="Tahoma"/>
          <w:sz w:val="20"/>
          <w:szCs w:val="20"/>
        </w:rPr>
      </w:pPr>
    </w:p>
    <w:p w:rsidR="00353F23" w:rsidRPr="00353F23" w:rsidRDefault="00353F23" w:rsidP="00353F23">
      <w:pPr>
        <w:tabs>
          <w:tab w:val="left" w:pos="630"/>
        </w:tabs>
        <w:jc w:val="both"/>
        <w:rPr>
          <w:rFonts w:ascii="Century Gothic" w:hAnsi="Century Gothic" w:cs="Tahoma"/>
          <w:b/>
          <w:sz w:val="20"/>
          <w:szCs w:val="20"/>
        </w:rPr>
      </w:pPr>
      <w:r>
        <w:rPr>
          <w:rFonts w:ascii="Century Gothic" w:hAnsi="Century Gothic" w:cs="Tahoma"/>
          <w:b/>
          <w:sz w:val="20"/>
          <w:szCs w:val="20"/>
        </w:rPr>
        <w:t xml:space="preserve">        </w:t>
      </w:r>
      <w:r w:rsidRPr="00353F23">
        <w:rPr>
          <w:rFonts w:ascii="Century Gothic" w:hAnsi="Century Gothic" w:cs="Tahoma"/>
          <w:b/>
          <w:sz w:val="20"/>
          <w:szCs w:val="20"/>
        </w:rPr>
        <w:t>General Information</w:t>
      </w:r>
      <w:r>
        <w:rPr>
          <w:rFonts w:ascii="Century Gothic" w:hAnsi="Century Gothic" w:cs="Tahoma"/>
          <w:b/>
          <w:sz w:val="20"/>
          <w:szCs w:val="20"/>
        </w:rPr>
        <w:t>:</w:t>
      </w:r>
    </w:p>
    <w:p w:rsidR="00353F23" w:rsidRDefault="00353F23" w:rsidP="00353F23">
      <w:pPr>
        <w:tabs>
          <w:tab w:val="left" w:pos="630"/>
        </w:tabs>
        <w:ind w:left="630"/>
        <w:jc w:val="both"/>
        <w:rPr>
          <w:rFonts w:ascii="Century Gothic" w:hAnsi="Century Gothic" w:cs="Tahoma"/>
          <w:sz w:val="20"/>
          <w:szCs w:val="20"/>
        </w:rPr>
      </w:pPr>
    </w:p>
    <w:tbl>
      <w:tblPr>
        <w:tblpPr w:leftFromText="180" w:rightFromText="180" w:vertAnchor="text" w:horzAnchor="margin" w:tblpXSpec="center" w:tblpY="1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7560"/>
      </w:tblGrid>
      <w:tr w:rsidR="00353F23" w:rsidRPr="00351E7A" w:rsidTr="00353F23">
        <w:tc>
          <w:tcPr>
            <w:tcW w:w="1923" w:type="dxa"/>
            <w:vAlign w:val="center"/>
          </w:tcPr>
          <w:p w:rsidR="00353F23" w:rsidRPr="00351E7A" w:rsidRDefault="00353F23" w:rsidP="00353F23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351E7A">
              <w:rPr>
                <w:rFonts w:ascii="Century Gothic" w:hAnsi="Century Gothic" w:cs="Tahoma"/>
                <w:sz w:val="20"/>
                <w:szCs w:val="20"/>
              </w:rPr>
              <w:t>Full Name</w:t>
            </w:r>
          </w:p>
        </w:tc>
        <w:tc>
          <w:tcPr>
            <w:tcW w:w="7560" w:type="dxa"/>
          </w:tcPr>
          <w:p w:rsidR="00353F23" w:rsidRPr="00351E7A" w:rsidRDefault="00353F23" w:rsidP="00353F23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  <w:p w:rsidR="00353F23" w:rsidRPr="00351E7A" w:rsidRDefault="00353F23" w:rsidP="00353F23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353F23" w:rsidRPr="00351E7A" w:rsidTr="00353F23">
        <w:tc>
          <w:tcPr>
            <w:tcW w:w="1923" w:type="dxa"/>
            <w:vAlign w:val="center"/>
          </w:tcPr>
          <w:p w:rsidR="00353F23" w:rsidRPr="00351E7A" w:rsidRDefault="00353F23" w:rsidP="00353F23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351E7A">
              <w:rPr>
                <w:rFonts w:ascii="Century Gothic" w:hAnsi="Century Gothic" w:cs="Tahoma"/>
                <w:sz w:val="20"/>
                <w:szCs w:val="20"/>
              </w:rPr>
              <w:t>Position</w:t>
            </w:r>
          </w:p>
        </w:tc>
        <w:tc>
          <w:tcPr>
            <w:tcW w:w="7560" w:type="dxa"/>
          </w:tcPr>
          <w:p w:rsidR="00353F23" w:rsidRPr="00351E7A" w:rsidRDefault="00353F23" w:rsidP="00353F23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  <w:p w:rsidR="00353F23" w:rsidRPr="00351E7A" w:rsidRDefault="00353F23" w:rsidP="00353F23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353F23" w:rsidRPr="00351E7A" w:rsidTr="00353F23">
        <w:tc>
          <w:tcPr>
            <w:tcW w:w="1923" w:type="dxa"/>
            <w:vAlign w:val="center"/>
          </w:tcPr>
          <w:p w:rsidR="00353F23" w:rsidRPr="00351E7A" w:rsidRDefault="00353F23" w:rsidP="00353F23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351E7A">
              <w:rPr>
                <w:rFonts w:ascii="Century Gothic" w:hAnsi="Century Gothic" w:cs="Tahoma"/>
                <w:sz w:val="20"/>
                <w:szCs w:val="20"/>
              </w:rPr>
              <w:t>Company Name</w:t>
            </w:r>
            <w:r w:rsidR="00335069">
              <w:rPr>
                <w:rFonts w:ascii="Century Gothic" w:hAnsi="Century Gothic" w:cs="Tahoma"/>
                <w:sz w:val="20"/>
                <w:szCs w:val="20"/>
              </w:rPr>
              <w:t>/Affiliation</w:t>
            </w:r>
          </w:p>
        </w:tc>
        <w:tc>
          <w:tcPr>
            <w:tcW w:w="7560" w:type="dxa"/>
          </w:tcPr>
          <w:p w:rsidR="00353F23" w:rsidRPr="00351E7A" w:rsidRDefault="00353F23" w:rsidP="00353F23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  <w:p w:rsidR="00353F23" w:rsidRPr="00351E7A" w:rsidRDefault="00353F23" w:rsidP="00353F23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353F23" w:rsidRPr="00351E7A" w:rsidTr="00353F23">
        <w:tc>
          <w:tcPr>
            <w:tcW w:w="1923" w:type="dxa"/>
            <w:vAlign w:val="center"/>
          </w:tcPr>
          <w:p w:rsidR="00353F23" w:rsidRPr="00351E7A" w:rsidRDefault="00353F23" w:rsidP="00353F23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351E7A">
              <w:rPr>
                <w:rFonts w:ascii="Century Gothic" w:hAnsi="Century Gothic" w:cs="Tahoma"/>
                <w:sz w:val="20"/>
                <w:szCs w:val="20"/>
              </w:rPr>
              <w:t>Address</w:t>
            </w:r>
          </w:p>
        </w:tc>
        <w:tc>
          <w:tcPr>
            <w:tcW w:w="7560" w:type="dxa"/>
          </w:tcPr>
          <w:p w:rsidR="00353F23" w:rsidRPr="00351E7A" w:rsidRDefault="00353F23" w:rsidP="00353F23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  <w:p w:rsidR="00353F23" w:rsidRPr="00351E7A" w:rsidRDefault="00353F23" w:rsidP="00353F23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353F23" w:rsidRPr="00351E7A" w:rsidTr="00353F23">
        <w:tc>
          <w:tcPr>
            <w:tcW w:w="1923" w:type="dxa"/>
            <w:vAlign w:val="center"/>
          </w:tcPr>
          <w:p w:rsidR="00353F23" w:rsidRPr="00351E7A" w:rsidRDefault="00353F23" w:rsidP="00353F23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351E7A">
              <w:rPr>
                <w:rFonts w:ascii="Century Gothic" w:hAnsi="Century Gothic" w:cs="Tahoma"/>
                <w:sz w:val="20"/>
                <w:szCs w:val="20"/>
              </w:rPr>
              <w:t>Telephone No.</w:t>
            </w:r>
          </w:p>
        </w:tc>
        <w:tc>
          <w:tcPr>
            <w:tcW w:w="7560" w:type="dxa"/>
          </w:tcPr>
          <w:p w:rsidR="00353F23" w:rsidRPr="00351E7A" w:rsidRDefault="00353F23" w:rsidP="00353F23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  <w:p w:rsidR="00353F23" w:rsidRPr="00351E7A" w:rsidRDefault="00353F23" w:rsidP="00353F23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353F23" w:rsidRPr="00351E7A" w:rsidTr="00353F23">
        <w:tc>
          <w:tcPr>
            <w:tcW w:w="1923" w:type="dxa"/>
            <w:vAlign w:val="center"/>
          </w:tcPr>
          <w:p w:rsidR="00353F23" w:rsidRPr="00351E7A" w:rsidRDefault="00353F23" w:rsidP="00353F23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351E7A">
              <w:rPr>
                <w:rFonts w:ascii="Century Gothic" w:hAnsi="Century Gothic" w:cs="Tahoma"/>
                <w:sz w:val="20"/>
                <w:szCs w:val="20"/>
              </w:rPr>
              <w:t>Mobile Phone</w:t>
            </w:r>
          </w:p>
        </w:tc>
        <w:tc>
          <w:tcPr>
            <w:tcW w:w="7560" w:type="dxa"/>
          </w:tcPr>
          <w:p w:rsidR="00353F23" w:rsidRPr="00351E7A" w:rsidRDefault="00353F23" w:rsidP="00353F23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  <w:p w:rsidR="00353F23" w:rsidRPr="00351E7A" w:rsidRDefault="00353F23" w:rsidP="00353F23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353F23" w:rsidRPr="00351E7A" w:rsidTr="00353F23">
        <w:tc>
          <w:tcPr>
            <w:tcW w:w="1923" w:type="dxa"/>
            <w:vAlign w:val="center"/>
          </w:tcPr>
          <w:p w:rsidR="00353F23" w:rsidRPr="00351E7A" w:rsidRDefault="00353F23" w:rsidP="00353F23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351E7A">
              <w:rPr>
                <w:rFonts w:ascii="Century Gothic" w:hAnsi="Century Gothic" w:cs="Tahoma"/>
                <w:sz w:val="20"/>
                <w:szCs w:val="20"/>
              </w:rPr>
              <w:t>Email Address</w:t>
            </w:r>
          </w:p>
        </w:tc>
        <w:tc>
          <w:tcPr>
            <w:tcW w:w="7560" w:type="dxa"/>
          </w:tcPr>
          <w:p w:rsidR="00353F23" w:rsidRPr="00351E7A" w:rsidRDefault="00353F23" w:rsidP="00353F23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  <w:p w:rsidR="00353F23" w:rsidRPr="00351E7A" w:rsidRDefault="00353F23" w:rsidP="00353F23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</w:tbl>
    <w:p w:rsidR="00353F23" w:rsidRDefault="00353F23" w:rsidP="00167259">
      <w:pPr>
        <w:tabs>
          <w:tab w:val="left" w:pos="630"/>
        </w:tabs>
        <w:ind w:left="720"/>
        <w:jc w:val="both"/>
        <w:rPr>
          <w:rFonts w:ascii="Century Gothic" w:hAnsi="Century Gothic" w:cs="Tahoma"/>
          <w:sz w:val="20"/>
          <w:szCs w:val="20"/>
        </w:rPr>
      </w:pPr>
    </w:p>
    <w:p w:rsidR="00353F23" w:rsidRDefault="00353F23" w:rsidP="00167259">
      <w:pPr>
        <w:tabs>
          <w:tab w:val="left" w:pos="630"/>
        </w:tabs>
        <w:ind w:left="720"/>
        <w:jc w:val="both"/>
        <w:rPr>
          <w:rFonts w:ascii="Century Gothic" w:hAnsi="Century Gothic" w:cs="Tahoma"/>
          <w:sz w:val="20"/>
          <w:szCs w:val="20"/>
        </w:rPr>
      </w:pPr>
    </w:p>
    <w:p w:rsidR="00353F23" w:rsidRPr="00C87B51" w:rsidRDefault="009F3CB4" w:rsidP="00167259">
      <w:pPr>
        <w:tabs>
          <w:tab w:val="left" w:pos="630"/>
        </w:tabs>
        <w:ind w:left="720"/>
        <w:jc w:val="both"/>
        <w:rPr>
          <w:rFonts w:ascii="Century Gothic" w:hAnsi="Century Gothic" w:cs="Tahoma"/>
          <w:b/>
          <w:sz w:val="20"/>
          <w:szCs w:val="20"/>
        </w:rPr>
      </w:pPr>
      <w:r w:rsidRPr="00C87B51">
        <w:rPr>
          <w:rFonts w:ascii="Century Gothic" w:hAnsi="Century Gothic" w:cs="Tahoma"/>
          <w:b/>
          <w:sz w:val="20"/>
          <w:szCs w:val="20"/>
        </w:rPr>
        <w:t>Note: This invitation is free of charge.</w:t>
      </w:r>
    </w:p>
    <w:p w:rsidR="008B4803" w:rsidRPr="00591D45" w:rsidRDefault="008B4803" w:rsidP="00167259">
      <w:pPr>
        <w:jc w:val="both"/>
        <w:rPr>
          <w:rFonts w:ascii="Century Gothic" w:hAnsi="Century Gothic" w:cs="Tahoma"/>
          <w:sz w:val="20"/>
          <w:szCs w:val="20"/>
        </w:rPr>
      </w:pPr>
    </w:p>
    <w:p w:rsidR="00AA4853" w:rsidRDefault="00E138FD" w:rsidP="00167259">
      <w:pPr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ab/>
      </w:r>
      <w:r>
        <w:rPr>
          <w:rFonts w:ascii="Century Gothic" w:hAnsi="Century Gothic" w:cs="Tahoma"/>
          <w:sz w:val="20"/>
          <w:szCs w:val="20"/>
        </w:rPr>
        <w:tab/>
      </w:r>
    </w:p>
    <w:p w:rsidR="00E138FD" w:rsidRPr="00591D45" w:rsidRDefault="00E138FD" w:rsidP="00167259">
      <w:pPr>
        <w:jc w:val="both"/>
        <w:rPr>
          <w:rFonts w:ascii="Century Gothic" w:hAnsi="Century Gothic" w:cs="Tahoma"/>
          <w:sz w:val="20"/>
          <w:szCs w:val="20"/>
        </w:rPr>
      </w:pPr>
    </w:p>
    <w:sectPr w:rsidR="00E138FD" w:rsidRPr="00591D45" w:rsidSect="00B907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70" w:right="990" w:bottom="720" w:left="720" w:header="706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1C8" w:rsidRDefault="006D01C8">
      <w:r>
        <w:separator/>
      </w:r>
    </w:p>
  </w:endnote>
  <w:endnote w:type="continuationSeparator" w:id="0">
    <w:p w:rsidR="006D01C8" w:rsidRDefault="006D0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F02" w:rsidRDefault="00CF5F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D45" w:rsidRPr="006A335B" w:rsidRDefault="00591D45" w:rsidP="00754745">
    <w:pPr>
      <w:pStyle w:val="Footer"/>
      <w:rPr>
        <w:rFonts w:ascii="Calibri" w:hAnsi="Calibri" w:cs="Calibri"/>
        <w:color w:val="BFBFBF"/>
        <w:sz w:val="16"/>
        <w:szCs w:val="16"/>
      </w:rPr>
    </w:pPr>
    <w:r w:rsidRPr="006A335B">
      <w:rPr>
        <w:rFonts w:ascii="Calibri" w:hAnsi="Calibri" w:cs="Calibri"/>
        <w:color w:val="BFBFBF"/>
        <w:sz w:val="16"/>
        <w:szCs w:val="16"/>
      </w:rPr>
      <w:t>MJQ/MYCOMPUTER\DOE</w:t>
    </w:r>
    <w:r w:rsidR="00D70DD1">
      <w:rPr>
        <w:rFonts w:ascii="Calibri" w:hAnsi="Calibri" w:cs="Calibri"/>
        <w:color w:val="BFBFBF"/>
        <w:sz w:val="16"/>
        <w:szCs w:val="16"/>
      </w:rPr>
      <w:t>-OTHERS</w:t>
    </w:r>
    <w:r w:rsidR="00D70DD1" w:rsidRPr="006A335B">
      <w:rPr>
        <w:rFonts w:ascii="Calibri" w:hAnsi="Calibri" w:cs="Calibri"/>
        <w:color w:val="BFBFBF"/>
        <w:sz w:val="16"/>
        <w:szCs w:val="16"/>
      </w:rPr>
      <w:t>\</w:t>
    </w:r>
    <w:r w:rsidR="00D70DD1">
      <w:rPr>
        <w:rFonts w:ascii="Calibri" w:hAnsi="Calibri" w:cs="Calibri"/>
        <w:color w:val="BFBFBF"/>
        <w:sz w:val="16"/>
        <w:szCs w:val="16"/>
      </w:rPr>
      <w:t>REGISTRATION FORM – EPRIA 2001 FGD</w:t>
    </w:r>
  </w:p>
  <w:p w:rsidR="00591D45" w:rsidRDefault="00092D19" w:rsidP="008A495D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55880</wp:posOffset>
              </wp:positionV>
              <wp:extent cx="6972300" cy="0"/>
              <wp:effectExtent l="9525" t="8255" r="9525" b="1079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4.4pt;width:54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" strokecolor="#002060"/>
          </w:pict>
        </mc:Fallback>
      </mc:AlternateContent>
    </w:r>
  </w:p>
  <w:p w:rsidR="00591D45" w:rsidRDefault="00591D45" w:rsidP="008A495D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Energy Center, Merritt Rd., Fort Bonifacio, Taguig, Metro Manila, Philippines</w:t>
    </w:r>
  </w:p>
  <w:p w:rsidR="00591D45" w:rsidRPr="008A495D" w:rsidRDefault="00591D45" w:rsidP="008A495D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Tels.: (Trunks) 840-1401 to 40; Fax 840-2067; 840-2236; 840-2067 (Domestic); 632-840-2173; 632-840-2236; 632-840-2067 (International)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F02" w:rsidRDefault="00CF5F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1C8" w:rsidRDefault="006D01C8">
      <w:r>
        <w:separator/>
      </w:r>
    </w:p>
  </w:footnote>
  <w:footnote w:type="continuationSeparator" w:id="0">
    <w:p w:rsidR="006D01C8" w:rsidRDefault="006D01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F02" w:rsidRDefault="00CF5F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D45" w:rsidRDefault="00092D19" w:rsidP="00AA4853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6985</wp:posOffset>
          </wp:positionV>
          <wp:extent cx="789940" cy="800100"/>
          <wp:effectExtent l="0" t="0" r="0" b="0"/>
          <wp:wrapTight wrapText="bothSides">
            <wp:wrapPolygon edited="0">
              <wp:start x="0" y="0"/>
              <wp:lineTo x="0" y="21086"/>
              <wp:lineTo x="20836" y="21086"/>
              <wp:lineTo x="20836" y="0"/>
              <wp:lineTo x="0" y="0"/>
            </wp:wrapPolygon>
          </wp:wrapTight>
          <wp:docPr id="3" name="Picture 16" descr="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1D45">
      <w:t xml:space="preserve">                 </w:t>
    </w:r>
  </w:p>
  <w:p w:rsidR="00591D45" w:rsidRDefault="00591D45" w:rsidP="00AA4853">
    <w:pPr>
      <w:pStyle w:val="Header"/>
      <w:rPr>
        <w:b/>
      </w:rPr>
    </w:pPr>
    <w:r>
      <w:t xml:space="preserve">                                      </w:t>
    </w:r>
    <w:r w:rsidRPr="000A3481">
      <w:rPr>
        <w:b/>
      </w:rPr>
      <w:t>Republic of the Philippines</w:t>
    </w:r>
  </w:p>
  <w:p w:rsidR="00591D45" w:rsidRDefault="00591D45" w:rsidP="00AA4853">
    <w:pPr>
      <w:pStyle w:val="Header"/>
      <w:rPr>
        <w:b/>
        <w:sz w:val="28"/>
        <w:szCs w:val="28"/>
      </w:rPr>
    </w:pPr>
    <w:r>
      <w:t xml:space="preserve">                </w:t>
    </w:r>
    <w:r w:rsidRPr="00BA695B">
      <w:rPr>
        <w:b/>
      </w:rPr>
      <w:t xml:space="preserve"> </w:t>
    </w:r>
    <w:r>
      <w:rPr>
        <w:b/>
      </w:rPr>
      <w:t xml:space="preserve">                     </w:t>
    </w:r>
    <w:r w:rsidRPr="000A3481">
      <w:rPr>
        <w:b/>
        <w:sz w:val="28"/>
        <w:szCs w:val="28"/>
      </w:rPr>
      <w:t>DEPARTMENT OF ENERGY</w:t>
    </w:r>
  </w:p>
  <w:p w:rsidR="00591D45" w:rsidRDefault="00591D45" w:rsidP="00AA4853">
    <w:pPr>
      <w:pStyle w:val="Header"/>
      <w:rPr>
        <w:b/>
        <w:sz w:val="28"/>
        <w:szCs w:val="28"/>
      </w:rPr>
    </w:pPr>
  </w:p>
  <w:p w:rsidR="00591D45" w:rsidRDefault="00591D45" w:rsidP="00AA4853">
    <w:pPr>
      <w:pStyle w:val="Header"/>
      <w:rPr>
        <w:b/>
        <w:sz w:val="28"/>
        <w:szCs w:val="28"/>
      </w:rPr>
    </w:pPr>
  </w:p>
  <w:p w:rsidR="00591D45" w:rsidRDefault="00591D45" w:rsidP="00AA4853">
    <w:pPr>
      <w:pStyle w:val="Header"/>
      <w:rPr>
        <w:b/>
        <w:sz w:val="28"/>
        <w:szCs w:val="28"/>
      </w:rPr>
    </w:pPr>
  </w:p>
  <w:p w:rsidR="00591D45" w:rsidRDefault="00591D45" w:rsidP="00591D45">
    <w:pPr>
      <w:pStyle w:val="Header"/>
      <w:jc w:val="center"/>
      <w:rPr>
        <w:rFonts w:ascii="Century Gothic" w:hAnsi="Century Gothic"/>
        <w:b/>
        <w:sz w:val="28"/>
        <w:szCs w:val="28"/>
      </w:rPr>
    </w:pPr>
    <w:r>
      <w:rPr>
        <w:rFonts w:ascii="Century Gothic" w:hAnsi="Century Gothic"/>
        <w:b/>
        <w:sz w:val="28"/>
        <w:szCs w:val="28"/>
      </w:rPr>
      <w:t>REGISTRATION FORM</w:t>
    </w:r>
  </w:p>
  <w:p w:rsidR="00591D45" w:rsidRDefault="00591D45" w:rsidP="00591D45">
    <w:pPr>
      <w:pStyle w:val="Header"/>
      <w:jc w:val="center"/>
      <w:rPr>
        <w:rFonts w:ascii="Century Gothic" w:hAnsi="Century Gothic"/>
        <w:b/>
        <w:sz w:val="28"/>
        <w:szCs w:val="28"/>
      </w:rPr>
    </w:pPr>
  </w:p>
  <w:p w:rsidR="00353F23" w:rsidRPr="000F314D" w:rsidRDefault="00591D45" w:rsidP="00E138FD">
    <w:pPr>
      <w:ind w:left="720"/>
      <w:rPr>
        <w:rFonts w:ascii="Century Gothic" w:hAnsi="Century Gothic"/>
        <w:b/>
      </w:rPr>
    </w:pPr>
    <w:r>
      <w:rPr>
        <w:rFonts w:ascii="Century Gothic" w:hAnsi="Century Gothic"/>
      </w:rPr>
      <w:t>Event Title</w:t>
    </w:r>
    <w:r w:rsidR="00353F23">
      <w:rPr>
        <w:rFonts w:ascii="Century Gothic" w:hAnsi="Century Gothic"/>
      </w:rPr>
      <w:tab/>
    </w:r>
    <w:r>
      <w:rPr>
        <w:rFonts w:ascii="Century Gothic" w:hAnsi="Century Gothic"/>
      </w:rPr>
      <w:t>:</w:t>
    </w:r>
    <w:r w:rsidR="000F314D">
      <w:rPr>
        <w:rFonts w:ascii="Century Gothic" w:hAnsi="Century Gothic"/>
      </w:rPr>
      <w:t xml:space="preserve">   </w:t>
    </w:r>
    <w:r w:rsidR="00215A2A">
      <w:rPr>
        <w:rFonts w:ascii="Century Gothic" w:hAnsi="Century Gothic"/>
        <w:b/>
      </w:rPr>
      <w:t>CONSULTATIVE DIALOGUE ON</w:t>
    </w:r>
    <w:r w:rsidR="00353F23" w:rsidRPr="000F314D">
      <w:rPr>
        <w:rFonts w:ascii="Century Gothic" w:hAnsi="Century Gothic"/>
        <w:b/>
      </w:rPr>
      <w:t xml:space="preserve"> THE REVIEW OF </w:t>
    </w:r>
    <w:r w:rsidR="005F0652">
      <w:rPr>
        <w:rFonts w:ascii="Century Gothic" w:hAnsi="Century Gothic"/>
        <w:b/>
      </w:rPr>
      <w:t xml:space="preserve">THE </w:t>
    </w:r>
    <w:r w:rsidR="00353F23" w:rsidRPr="000F314D">
      <w:rPr>
        <w:rFonts w:ascii="Century Gothic" w:hAnsi="Century Gothic"/>
        <w:b/>
      </w:rPr>
      <w:t xml:space="preserve">ELECTRIC POWER </w:t>
    </w:r>
  </w:p>
  <w:p w:rsidR="005F0652" w:rsidRDefault="00353F23" w:rsidP="005F0652">
    <w:pPr>
      <w:ind w:left="720"/>
      <w:rPr>
        <w:rFonts w:ascii="Century Gothic" w:hAnsi="Century Gothic"/>
        <w:b/>
      </w:rPr>
    </w:pPr>
    <w:r w:rsidRPr="000F314D">
      <w:rPr>
        <w:rFonts w:ascii="Century Gothic" w:hAnsi="Century Gothic"/>
        <w:b/>
      </w:rPr>
      <w:t xml:space="preserve"> </w:t>
    </w:r>
    <w:r w:rsidRPr="000F314D">
      <w:rPr>
        <w:rFonts w:ascii="Century Gothic" w:hAnsi="Century Gothic"/>
        <w:b/>
      </w:rPr>
      <w:tab/>
    </w:r>
    <w:r w:rsidRPr="000F314D">
      <w:rPr>
        <w:rFonts w:ascii="Century Gothic" w:hAnsi="Century Gothic"/>
        <w:b/>
      </w:rPr>
      <w:tab/>
    </w:r>
    <w:r w:rsidR="000F314D" w:rsidRPr="000F314D">
      <w:rPr>
        <w:rFonts w:ascii="Century Gothic" w:hAnsi="Century Gothic"/>
        <w:b/>
      </w:rPr>
      <w:t xml:space="preserve">    </w:t>
    </w:r>
    <w:r w:rsidRPr="000F314D">
      <w:rPr>
        <w:rFonts w:ascii="Century Gothic" w:hAnsi="Century Gothic"/>
        <w:b/>
      </w:rPr>
      <w:t xml:space="preserve">INDUSTRY REFORM ACT </w:t>
    </w:r>
    <w:r w:rsidR="005F0652">
      <w:rPr>
        <w:rFonts w:ascii="Century Gothic" w:hAnsi="Century Gothic"/>
        <w:b/>
      </w:rPr>
      <w:t xml:space="preserve">(EPIRA) </w:t>
    </w:r>
    <w:r w:rsidRPr="000F314D">
      <w:rPr>
        <w:rFonts w:ascii="Century Gothic" w:hAnsi="Century Gothic"/>
        <w:b/>
      </w:rPr>
      <w:t xml:space="preserve">OF 2001 </w:t>
    </w:r>
  </w:p>
  <w:p w:rsidR="00591D45" w:rsidRPr="00591D45" w:rsidRDefault="00353F23" w:rsidP="005F0652">
    <w:pPr>
      <w:ind w:left="720"/>
      <w:rPr>
        <w:rFonts w:ascii="Century Gothic" w:hAnsi="Century Gothic"/>
      </w:rPr>
    </w:pPr>
    <w:r>
      <w:rPr>
        <w:rFonts w:ascii="Century Gothic" w:hAnsi="Century Gothic"/>
      </w:rPr>
      <w:t>Theme</w:t>
    </w:r>
    <w:r>
      <w:rPr>
        <w:rFonts w:ascii="Century Gothic" w:hAnsi="Century Gothic"/>
      </w:rPr>
      <w:tab/>
      <w:t>:</w:t>
    </w:r>
    <w:r w:rsidR="000F314D">
      <w:rPr>
        <w:rFonts w:ascii="Century Gothic" w:hAnsi="Century Gothic"/>
      </w:rPr>
      <w:t xml:space="preserve">   </w:t>
    </w:r>
    <w:r w:rsidR="00CF5F02" w:rsidRPr="00CF5F02">
      <w:rPr>
        <w:rFonts w:ascii="Century Gothic" w:hAnsi="Century Gothic"/>
        <w:i/>
      </w:rPr>
      <w:t>"Ensuring Security of Electricity Supply at Reasonable Price"</w:t>
    </w:r>
  </w:p>
  <w:p w:rsidR="00591D45" w:rsidRPr="00591D45" w:rsidRDefault="00E138FD" w:rsidP="000F314D">
    <w:pPr>
      <w:rPr>
        <w:rFonts w:ascii="Century Gothic" w:hAnsi="Century Gothic"/>
      </w:rPr>
    </w:pPr>
    <w:r>
      <w:rPr>
        <w:rFonts w:ascii="Century Gothic" w:hAnsi="Century Gothic"/>
      </w:rPr>
      <w:t xml:space="preserve"> </w:t>
    </w:r>
    <w:r w:rsidR="000F314D">
      <w:rPr>
        <w:rFonts w:ascii="Century Gothic" w:hAnsi="Century Gothic"/>
      </w:rPr>
      <w:t xml:space="preserve">          Date</w:t>
    </w:r>
    <w:r w:rsidR="000F314D">
      <w:rPr>
        <w:rFonts w:ascii="Century Gothic" w:hAnsi="Century Gothic"/>
      </w:rPr>
      <w:tab/>
    </w:r>
    <w:r w:rsidR="000F314D">
      <w:rPr>
        <w:rFonts w:ascii="Century Gothic" w:hAnsi="Century Gothic"/>
      </w:rPr>
      <w:tab/>
    </w:r>
    <w:r w:rsidR="00591D45" w:rsidRPr="00591D45">
      <w:rPr>
        <w:rFonts w:ascii="Century Gothic" w:hAnsi="Century Gothic"/>
      </w:rPr>
      <w:t>:</w:t>
    </w:r>
    <w:r w:rsidR="000F314D">
      <w:rPr>
        <w:rFonts w:ascii="Century Gothic" w:hAnsi="Century Gothic"/>
      </w:rPr>
      <w:t xml:space="preserve">   18 February </w:t>
    </w:r>
    <w:r w:rsidR="00591D45" w:rsidRPr="00591D45">
      <w:rPr>
        <w:rFonts w:ascii="Century Gothic" w:hAnsi="Century Gothic"/>
      </w:rPr>
      <w:t>2013</w:t>
    </w:r>
  </w:p>
  <w:p w:rsidR="00591D45" w:rsidRDefault="00591D45" w:rsidP="00E138FD">
    <w:pPr>
      <w:ind w:left="720"/>
      <w:rPr>
        <w:rFonts w:ascii="Century Gothic" w:hAnsi="Century Gothic"/>
      </w:rPr>
    </w:pPr>
    <w:r w:rsidRPr="00591D45">
      <w:rPr>
        <w:rFonts w:ascii="Century Gothic" w:hAnsi="Century Gothic"/>
      </w:rPr>
      <w:t xml:space="preserve">Venue      </w:t>
    </w:r>
    <w:r w:rsidR="000F314D">
      <w:rPr>
        <w:rFonts w:ascii="Century Gothic" w:hAnsi="Century Gothic"/>
      </w:rPr>
      <w:tab/>
    </w:r>
    <w:r w:rsidRPr="00591D45">
      <w:rPr>
        <w:rFonts w:ascii="Century Gothic" w:hAnsi="Century Gothic"/>
      </w:rPr>
      <w:t>:</w:t>
    </w:r>
    <w:r>
      <w:rPr>
        <w:rFonts w:ascii="Century Gothic" w:hAnsi="Century Gothic"/>
        <w:b/>
      </w:rPr>
      <w:t xml:space="preserve">   </w:t>
    </w:r>
    <w:r w:rsidR="000F314D">
      <w:rPr>
        <w:rFonts w:ascii="Century Gothic" w:hAnsi="Century Gothic"/>
      </w:rPr>
      <w:t>SMX Convention</w:t>
    </w:r>
    <w:r w:rsidR="005F0652">
      <w:rPr>
        <w:rFonts w:ascii="Century Gothic" w:hAnsi="Century Gothic"/>
      </w:rPr>
      <w:t xml:space="preserve"> Center (</w:t>
    </w:r>
    <w:r w:rsidR="000F314D">
      <w:rPr>
        <w:rFonts w:ascii="Century Gothic" w:hAnsi="Century Gothic"/>
      </w:rPr>
      <w:t>SM Aura</w:t>
    </w:r>
    <w:r w:rsidR="005F0652">
      <w:rPr>
        <w:rFonts w:ascii="Century Gothic" w:hAnsi="Century Gothic"/>
      </w:rPr>
      <w:t>)</w:t>
    </w:r>
    <w:r w:rsidR="000F314D">
      <w:rPr>
        <w:rFonts w:ascii="Century Gothic" w:hAnsi="Century Gothic"/>
      </w:rPr>
      <w:t xml:space="preserve">, </w:t>
    </w:r>
    <w:r w:rsidR="005F0652">
      <w:rPr>
        <w:rFonts w:ascii="Century Gothic" w:hAnsi="Century Gothic"/>
      </w:rPr>
      <w:t xml:space="preserve">Global City, </w:t>
    </w:r>
    <w:r w:rsidR="000F314D">
      <w:rPr>
        <w:rFonts w:ascii="Century Gothic" w:hAnsi="Century Gothic"/>
      </w:rPr>
      <w:t xml:space="preserve">Taguig </w:t>
    </w:r>
  </w:p>
  <w:p w:rsidR="00591D45" w:rsidRPr="000A3481" w:rsidRDefault="00591D45" w:rsidP="00AA4853">
    <w:pPr>
      <w:pStyle w:val="Header"/>
      <w:rPr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F02" w:rsidRDefault="00CF5F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2AE73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CF31B9"/>
    <w:multiLevelType w:val="hybridMultilevel"/>
    <w:tmpl w:val="96CA5C7C"/>
    <w:lvl w:ilvl="0" w:tplc="3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3240" w:hanging="360"/>
      </w:pPr>
    </w:lvl>
    <w:lvl w:ilvl="2" w:tplc="3409001B" w:tentative="1">
      <w:start w:val="1"/>
      <w:numFmt w:val="lowerRoman"/>
      <w:lvlText w:val="%3."/>
      <w:lvlJc w:val="right"/>
      <w:pPr>
        <w:ind w:left="3960" w:hanging="180"/>
      </w:pPr>
    </w:lvl>
    <w:lvl w:ilvl="3" w:tplc="3409000F" w:tentative="1">
      <w:start w:val="1"/>
      <w:numFmt w:val="decimal"/>
      <w:lvlText w:val="%4."/>
      <w:lvlJc w:val="left"/>
      <w:pPr>
        <w:ind w:left="4680" w:hanging="360"/>
      </w:pPr>
    </w:lvl>
    <w:lvl w:ilvl="4" w:tplc="34090019" w:tentative="1">
      <w:start w:val="1"/>
      <w:numFmt w:val="lowerLetter"/>
      <w:lvlText w:val="%5."/>
      <w:lvlJc w:val="left"/>
      <w:pPr>
        <w:ind w:left="5400" w:hanging="360"/>
      </w:pPr>
    </w:lvl>
    <w:lvl w:ilvl="5" w:tplc="3409001B" w:tentative="1">
      <w:start w:val="1"/>
      <w:numFmt w:val="lowerRoman"/>
      <w:lvlText w:val="%6."/>
      <w:lvlJc w:val="right"/>
      <w:pPr>
        <w:ind w:left="6120" w:hanging="180"/>
      </w:pPr>
    </w:lvl>
    <w:lvl w:ilvl="6" w:tplc="3409000F" w:tentative="1">
      <w:start w:val="1"/>
      <w:numFmt w:val="decimal"/>
      <w:lvlText w:val="%7."/>
      <w:lvlJc w:val="left"/>
      <w:pPr>
        <w:ind w:left="6840" w:hanging="360"/>
      </w:pPr>
    </w:lvl>
    <w:lvl w:ilvl="7" w:tplc="34090019" w:tentative="1">
      <w:start w:val="1"/>
      <w:numFmt w:val="lowerLetter"/>
      <w:lvlText w:val="%8."/>
      <w:lvlJc w:val="left"/>
      <w:pPr>
        <w:ind w:left="7560" w:hanging="360"/>
      </w:pPr>
    </w:lvl>
    <w:lvl w:ilvl="8" w:tplc="3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9AD65F9"/>
    <w:multiLevelType w:val="hybridMultilevel"/>
    <w:tmpl w:val="8EDC2548"/>
    <w:lvl w:ilvl="0" w:tplc="3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4CA17C7"/>
    <w:multiLevelType w:val="hybridMultilevel"/>
    <w:tmpl w:val="3C1E9730"/>
    <w:lvl w:ilvl="0" w:tplc="3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D225F8"/>
    <w:multiLevelType w:val="hybridMultilevel"/>
    <w:tmpl w:val="79F63BAC"/>
    <w:lvl w:ilvl="0" w:tplc="8384CE9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350" w:hanging="360"/>
      </w:pPr>
    </w:lvl>
    <w:lvl w:ilvl="2" w:tplc="3409001B" w:tentative="1">
      <w:start w:val="1"/>
      <w:numFmt w:val="lowerRoman"/>
      <w:lvlText w:val="%3."/>
      <w:lvlJc w:val="right"/>
      <w:pPr>
        <w:ind w:left="2070" w:hanging="180"/>
      </w:pPr>
    </w:lvl>
    <w:lvl w:ilvl="3" w:tplc="3409000F" w:tentative="1">
      <w:start w:val="1"/>
      <w:numFmt w:val="decimal"/>
      <w:lvlText w:val="%4."/>
      <w:lvlJc w:val="left"/>
      <w:pPr>
        <w:ind w:left="2790" w:hanging="360"/>
      </w:pPr>
    </w:lvl>
    <w:lvl w:ilvl="4" w:tplc="34090019" w:tentative="1">
      <w:start w:val="1"/>
      <w:numFmt w:val="lowerLetter"/>
      <w:lvlText w:val="%5."/>
      <w:lvlJc w:val="left"/>
      <w:pPr>
        <w:ind w:left="3510" w:hanging="360"/>
      </w:pPr>
    </w:lvl>
    <w:lvl w:ilvl="5" w:tplc="3409001B" w:tentative="1">
      <w:start w:val="1"/>
      <w:numFmt w:val="lowerRoman"/>
      <w:lvlText w:val="%6."/>
      <w:lvlJc w:val="right"/>
      <w:pPr>
        <w:ind w:left="4230" w:hanging="180"/>
      </w:pPr>
    </w:lvl>
    <w:lvl w:ilvl="6" w:tplc="3409000F" w:tentative="1">
      <w:start w:val="1"/>
      <w:numFmt w:val="decimal"/>
      <w:lvlText w:val="%7."/>
      <w:lvlJc w:val="left"/>
      <w:pPr>
        <w:ind w:left="4950" w:hanging="360"/>
      </w:pPr>
    </w:lvl>
    <w:lvl w:ilvl="7" w:tplc="34090019" w:tentative="1">
      <w:start w:val="1"/>
      <w:numFmt w:val="lowerLetter"/>
      <w:lvlText w:val="%8."/>
      <w:lvlJc w:val="left"/>
      <w:pPr>
        <w:ind w:left="5670" w:hanging="360"/>
      </w:pPr>
    </w:lvl>
    <w:lvl w:ilvl="8" w:tplc="3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501C15FB"/>
    <w:multiLevelType w:val="hybridMultilevel"/>
    <w:tmpl w:val="09D808E0"/>
    <w:lvl w:ilvl="0" w:tplc="4BE645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D37042"/>
    <w:multiLevelType w:val="hybridMultilevel"/>
    <w:tmpl w:val="6A6667FA"/>
    <w:lvl w:ilvl="0" w:tplc="5B58BF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9900368"/>
    <w:multiLevelType w:val="hybridMultilevel"/>
    <w:tmpl w:val="3806CF98"/>
    <w:lvl w:ilvl="0" w:tplc="40CC33C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350" w:hanging="360"/>
      </w:pPr>
    </w:lvl>
    <w:lvl w:ilvl="2" w:tplc="3409001B" w:tentative="1">
      <w:start w:val="1"/>
      <w:numFmt w:val="lowerRoman"/>
      <w:lvlText w:val="%3."/>
      <w:lvlJc w:val="right"/>
      <w:pPr>
        <w:ind w:left="2070" w:hanging="180"/>
      </w:pPr>
    </w:lvl>
    <w:lvl w:ilvl="3" w:tplc="3409000F" w:tentative="1">
      <w:start w:val="1"/>
      <w:numFmt w:val="decimal"/>
      <w:lvlText w:val="%4."/>
      <w:lvlJc w:val="left"/>
      <w:pPr>
        <w:ind w:left="2790" w:hanging="360"/>
      </w:pPr>
    </w:lvl>
    <w:lvl w:ilvl="4" w:tplc="34090019" w:tentative="1">
      <w:start w:val="1"/>
      <w:numFmt w:val="lowerLetter"/>
      <w:lvlText w:val="%5."/>
      <w:lvlJc w:val="left"/>
      <w:pPr>
        <w:ind w:left="3510" w:hanging="360"/>
      </w:pPr>
    </w:lvl>
    <w:lvl w:ilvl="5" w:tplc="3409001B" w:tentative="1">
      <w:start w:val="1"/>
      <w:numFmt w:val="lowerRoman"/>
      <w:lvlText w:val="%6."/>
      <w:lvlJc w:val="right"/>
      <w:pPr>
        <w:ind w:left="4230" w:hanging="180"/>
      </w:pPr>
    </w:lvl>
    <w:lvl w:ilvl="6" w:tplc="3409000F" w:tentative="1">
      <w:start w:val="1"/>
      <w:numFmt w:val="decimal"/>
      <w:lvlText w:val="%7."/>
      <w:lvlJc w:val="left"/>
      <w:pPr>
        <w:ind w:left="4950" w:hanging="360"/>
      </w:pPr>
    </w:lvl>
    <w:lvl w:ilvl="7" w:tplc="34090019" w:tentative="1">
      <w:start w:val="1"/>
      <w:numFmt w:val="lowerLetter"/>
      <w:lvlText w:val="%8."/>
      <w:lvlJc w:val="left"/>
      <w:pPr>
        <w:ind w:left="5670" w:hanging="360"/>
      </w:pPr>
    </w:lvl>
    <w:lvl w:ilvl="8" w:tplc="3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712F6E89"/>
    <w:multiLevelType w:val="hybridMultilevel"/>
    <w:tmpl w:val="81E816EE"/>
    <w:lvl w:ilvl="0" w:tplc="2370F6B0">
      <w:start w:val="1"/>
      <w:numFmt w:val="decimal"/>
      <w:lvlText w:val="%1."/>
      <w:lvlJc w:val="left"/>
      <w:pPr>
        <w:ind w:left="540" w:hanging="360"/>
      </w:pPr>
      <w:rPr>
        <w:rFonts w:cs="Tahoma" w:hint="default"/>
      </w:rPr>
    </w:lvl>
    <w:lvl w:ilvl="1" w:tplc="34090019">
      <w:start w:val="1"/>
      <w:numFmt w:val="lowerLetter"/>
      <w:lvlText w:val="%2."/>
      <w:lvlJc w:val="left"/>
      <w:pPr>
        <w:ind w:left="1260" w:hanging="360"/>
      </w:pPr>
    </w:lvl>
    <w:lvl w:ilvl="2" w:tplc="3409001B" w:tentative="1">
      <w:start w:val="1"/>
      <w:numFmt w:val="lowerRoman"/>
      <w:lvlText w:val="%3."/>
      <w:lvlJc w:val="right"/>
      <w:pPr>
        <w:ind w:left="1980" w:hanging="180"/>
      </w:pPr>
    </w:lvl>
    <w:lvl w:ilvl="3" w:tplc="3409000F" w:tentative="1">
      <w:start w:val="1"/>
      <w:numFmt w:val="decimal"/>
      <w:lvlText w:val="%4."/>
      <w:lvlJc w:val="left"/>
      <w:pPr>
        <w:ind w:left="2700" w:hanging="360"/>
      </w:pPr>
    </w:lvl>
    <w:lvl w:ilvl="4" w:tplc="34090019" w:tentative="1">
      <w:start w:val="1"/>
      <w:numFmt w:val="lowerLetter"/>
      <w:lvlText w:val="%5."/>
      <w:lvlJc w:val="left"/>
      <w:pPr>
        <w:ind w:left="3420" w:hanging="360"/>
      </w:pPr>
    </w:lvl>
    <w:lvl w:ilvl="5" w:tplc="3409001B" w:tentative="1">
      <w:start w:val="1"/>
      <w:numFmt w:val="lowerRoman"/>
      <w:lvlText w:val="%6."/>
      <w:lvlJc w:val="right"/>
      <w:pPr>
        <w:ind w:left="4140" w:hanging="180"/>
      </w:pPr>
    </w:lvl>
    <w:lvl w:ilvl="6" w:tplc="3409000F" w:tentative="1">
      <w:start w:val="1"/>
      <w:numFmt w:val="decimal"/>
      <w:lvlText w:val="%7."/>
      <w:lvlJc w:val="left"/>
      <w:pPr>
        <w:ind w:left="4860" w:hanging="360"/>
      </w:pPr>
    </w:lvl>
    <w:lvl w:ilvl="7" w:tplc="34090019" w:tentative="1">
      <w:start w:val="1"/>
      <w:numFmt w:val="lowerLetter"/>
      <w:lvlText w:val="%8."/>
      <w:lvlJc w:val="left"/>
      <w:pPr>
        <w:ind w:left="5580" w:hanging="360"/>
      </w:pPr>
    </w:lvl>
    <w:lvl w:ilvl="8" w:tplc="3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748A1FBE"/>
    <w:multiLevelType w:val="hybridMultilevel"/>
    <w:tmpl w:val="E5325E2C"/>
    <w:lvl w:ilvl="0" w:tplc="1F1E430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3600" w:hanging="360"/>
      </w:pPr>
    </w:lvl>
    <w:lvl w:ilvl="2" w:tplc="3409001B" w:tentative="1">
      <w:start w:val="1"/>
      <w:numFmt w:val="lowerRoman"/>
      <w:lvlText w:val="%3."/>
      <w:lvlJc w:val="right"/>
      <w:pPr>
        <w:ind w:left="4320" w:hanging="180"/>
      </w:pPr>
    </w:lvl>
    <w:lvl w:ilvl="3" w:tplc="3409000F" w:tentative="1">
      <w:start w:val="1"/>
      <w:numFmt w:val="decimal"/>
      <w:lvlText w:val="%4."/>
      <w:lvlJc w:val="left"/>
      <w:pPr>
        <w:ind w:left="5040" w:hanging="360"/>
      </w:pPr>
    </w:lvl>
    <w:lvl w:ilvl="4" w:tplc="34090019" w:tentative="1">
      <w:start w:val="1"/>
      <w:numFmt w:val="lowerLetter"/>
      <w:lvlText w:val="%5."/>
      <w:lvlJc w:val="left"/>
      <w:pPr>
        <w:ind w:left="5760" w:hanging="360"/>
      </w:pPr>
    </w:lvl>
    <w:lvl w:ilvl="5" w:tplc="3409001B" w:tentative="1">
      <w:start w:val="1"/>
      <w:numFmt w:val="lowerRoman"/>
      <w:lvlText w:val="%6."/>
      <w:lvlJc w:val="right"/>
      <w:pPr>
        <w:ind w:left="6480" w:hanging="180"/>
      </w:pPr>
    </w:lvl>
    <w:lvl w:ilvl="6" w:tplc="3409000F" w:tentative="1">
      <w:start w:val="1"/>
      <w:numFmt w:val="decimal"/>
      <w:lvlText w:val="%7."/>
      <w:lvlJc w:val="left"/>
      <w:pPr>
        <w:ind w:left="7200" w:hanging="360"/>
      </w:pPr>
    </w:lvl>
    <w:lvl w:ilvl="7" w:tplc="34090019" w:tentative="1">
      <w:start w:val="1"/>
      <w:numFmt w:val="lowerLetter"/>
      <w:lvlText w:val="%8."/>
      <w:lvlJc w:val="left"/>
      <w:pPr>
        <w:ind w:left="7920" w:hanging="360"/>
      </w:pPr>
    </w:lvl>
    <w:lvl w:ilvl="8" w:tplc="3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4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destination w:val="fax"/>
    <w:activeRecord w:val="-1"/>
    <w:odso/>
  </w:mailMerge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49F"/>
    <w:rsid w:val="00005211"/>
    <w:rsid w:val="0001096A"/>
    <w:rsid w:val="00017910"/>
    <w:rsid w:val="00041C07"/>
    <w:rsid w:val="00053839"/>
    <w:rsid w:val="0005562A"/>
    <w:rsid w:val="00065F74"/>
    <w:rsid w:val="00071D6B"/>
    <w:rsid w:val="00085A8E"/>
    <w:rsid w:val="0009249F"/>
    <w:rsid w:val="00092D19"/>
    <w:rsid w:val="00093D5B"/>
    <w:rsid w:val="00094A31"/>
    <w:rsid w:val="000A2676"/>
    <w:rsid w:val="000A3481"/>
    <w:rsid w:val="000B693D"/>
    <w:rsid w:val="000C27CF"/>
    <w:rsid w:val="000D5B0A"/>
    <w:rsid w:val="000E5B63"/>
    <w:rsid w:val="000F13DC"/>
    <w:rsid w:val="000F314D"/>
    <w:rsid w:val="00114FBA"/>
    <w:rsid w:val="001176AB"/>
    <w:rsid w:val="001178CD"/>
    <w:rsid w:val="00142EF1"/>
    <w:rsid w:val="001436DE"/>
    <w:rsid w:val="00152F79"/>
    <w:rsid w:val="00155027"/>
    <w:rsid w:val="001616CD"/>
    <w:rsid w:val="00167259"/>
    <w:rsid w:val="00173D04"/>
    <w:rsid w:val="001813C8"/>
    <w:rsid w:val="001A0EC2"/>
    <w:rsid w:val="001A2AA4"/>
    <w:rsid w:val="001A701B"/>
    <w:rsid w:val="001B2363"/>
    <w:rsid w:val="001C2BD8"/>
    <w:rsid w:val="001D7745"/>
    <w:rsid w:val="001F188E"/>
    <w:rsid w:val="002043B6"/>
    <w:rsid w:val="00206E6F"/>
    <w:rsid w:val="0020773E"/>
    <w:rsid w:val="00215A2A"/>
    <w:rsid w:val="00232AD6"/>
    <w:rsid w:val="00264FF4"/>
    <w:rsid w:val="00267133"/>
    <w:rsid w:val="00295C90"/>
    <w:rsid w:val="002A15AC"/>
    <w:rsid w:val="002D4D47"/>
    <w:rsid w:val="002D6B9C"/>
    <w:rsid w:val="002E3253"/>
    <w:rsid w:val="00307488"/>
    <w:rsid w:val="00312462"/>
    <w:rsid w:val="00333834"/>
    <w:rsid w:val="00335069"/>
    <w:rsid w:val="00351E7A"/>
    <w:rsid w:val="00353F23"/>
    <w:rsid w:val="00357D39"/>
    <w:rsid w:val="003629BD"/>
    <w:rsid w:val="00363652"/>
    <w:rsid w:val="00363B67"/>
    <w:rsid w:val="003654C7"/>
    <w:rsid w:val="00373785"/>
    <w:rsid w:val="00375104"/>
    <w:rsid w:val="0037700B"/>
    <w:rsid w:val="003842AC"/>
    <w:rsid w:val="00387B06"/>
    <w:rsid w:val="00394653"/>
    <w:rsid w:val="003B4D09"/>
    <w:rsid w:val="003B4DFD"/>
    <w:rsid w:val="003C585B"/>
    <w:rsid w:val="003C7CBA"/>
    <w:rsid w:val="003E4FF2"/>
    <w:rsid w:val="003E7F33"/>
    <w:rsid w:val="00422DBB"/>
    <w:rsid w:val="004251E2"/>
    <w:rsid w:val="00430F98"/>
    <w:rsid w:val="00434888"/>
    <w:rsid w:val="00455126"/>
    <w:rsid w:val="00462421"/>
    <w:rsid w:val="0047002E"/>
    <w:rsid w:val="00475115"/>
    <w:rsid w:val="00485FEA"/>
    <w:rsid w:val="0048663A"/>
    <w:rsid w:val="004A5468"/>
    <w:rsid w:val="004B0F64"/>
    <w:rsid w:val="004C0988"/>
    <w:rsid w:val="004C7D41"/>
    <w:rsid w:val="004D5825"/>
    <w:rsid w:val="004E1F5E"/>
    <w:rsid w:val="00501979"/>
    <w:rsid w:val="00501E20"/>
    <w:rsid w:val="00507ED1"/>
    <w:rsid w:val="00533A6C"/>
    <w:rsid w:val="0054410E"/>
    <w:rsid w:val="00547422"/>
    <w:rsid w:val="00563C21"/>
    <w:rsid w:val="00574B2D"/>
    <w:rsid w:val="00575476"/>
    <w:rsid w:val="00591D45"/>
    <w:rsid w:val="00591DA5"/>
    <w:rsid w:val="005A56DE"/>
    <w:rsid w:val="005A60CD"/>
    <w:rsid w:val="005A7193"/>
    <w:rsid w:val="005A7BAB"/>
    <w:rsid w:val="005D4DA6"/>
    <w:rsid w:val="005E6AF6"/>
    <w:rsid w:val="005F0652"/>
    <w:rsid w:val="006214D5"/>
    <w:rsid w:val="00622E64"/>
    <w:rsid w:val="00633BEB"/>
    <w:rsid w:val="006417B2"/>
    <w:rsid w:val="00641973"/>
    <w:rsid w:val="00651AA7"/>
    <w:rsid w:val="00674C95"/>
    <w:rsid w:val="006A335B"/>
    <w:rsid w:val="006B126F"/>
    <w:rsid w:val="006C6C12"/>
    <w:rsid w:val="006C75C2"/>
    <w:rsid w:val="006C7D47"/>
    <w:rsid w:val="006D019B"/>
    <w:rsid w:val="006D01C8"/>
    <w:rsid w:val="006E6AD0"/>
    <w:rsid w:val="00744CCD"/>
    <w:rsid w:val="00745D99"/>
    <w:rsid w:val="00747453"/>
    <w:rsid w:val="007505D5"/>
    <w:rsid w:val="007531DA"/>
    <w:rsid w:val="00754745"/>
    <w:rsid w:val="00764DE1"/>
    <w:rsid w:val="00764E39"/>
    <w:rsid w:val="0077796C"/>
    <w:rsid w:val="007841A8"/>
    <w:rsid w:val="0079081A"/>
    <w:rsid w:val="007C078F"/>
    <w:rsid w:val="007C379F"/>
    <w:rsid w:val="007D76A2"/>
    <w:rsid w:val="008110F8"/>
    <w:rsid w:val="008270ED"/>
    <w:rsid w:val="00847537"/>
    <w:rsid w:val="0085260D"/>
    <w:rsid w:val="008738F8"/>
    <w:rsid w:val="008820CE"/>
    <w:rsid w:val="0088452A"/>
    <w:rsid w:val="008857A4"/>
    <w:rsid w:val="00887C24"/>
    <w:rsid w:val="008945D6"/>
    <w:rsid w:val="008A495D"/>
    <w:rsid w:val="008B4803"/>
    <w:rsid w:val="008C04F1"/>
    <w:rsid w:val="008C2428"/>
    <w:rsid w:val="008C4E2F"/>
    <w:rsid w:val="008C66D9"/>
    <w:rsid w:val="008D4AFF"/>
    <w:rsid w:val="008D6167"/>
    <w:rsid w:val="008E0688"/>
    <w:rsid w:val="00902B32"/>
    <w:rsid w:val="0090559A"/>
    <w:rsid w:val="009233B8"/>
    <w:rsid w:val="00925BE7"/>
    <w:rsid w:val="009301D6"/>
    <w:rsid w:val="00934AA8"/>
    <w:rsid w:val="009350C9"/>
    <w:rsid w:val="009A1088"/>
    <w:rsid w:val="009A2BA8"/>
    <w:rsid w:val="009A762E"/>
    <w:rsid w:val="009D28DB"/>
    <w:rsid w:val="009D5C77"/>
    <w:rsid w:val="009E16AE"/>
    <w:rsid w:val="009F27D9"/>
    <w:rsid w:val="009F3CB4"/>
    <w:rsid w:val="00A009A9"/>
    <w:rsid w:val="00A0592D"/>
    <w:rsid w:val="00A26F57"/>
    <w:rsid w:val="00A43BD6"/>
    <w:rsid w:val="00A6446B"/>
    <w:rsid w:val="00A65229"/>
    <w:rsid w:val="00A700AB"/>
    <w:rsid w:val="00A70158"/>
    <w:rsid w:val="00A72D9A"/>
    <w:rsid w:val="00A74D44"/>
    <w:rsid w:val="00A75389"/>
    <w:rsid w:val="00A90A22"/>
    <w:rsid w:val="00A92178"/>
    <w:rsid w:val="00A93033"/>
    <w:rsid w:val="00A96AB3"/>
    <w:rsid w:val="00AA4853"/>
    <w:rsid w:val="00AA539B"/>
    <w:rsid w:val="00AB0D03"/>
    <w:rsid w:val="00AB6ABC"/>
    <w:rsid w:val="00AC252C"/>
    <w:rsid w:val="00AC770B"/>
    <w:rsid w:val="00AD24F0"/>
    <w:rsid w:val="00AE1CA2"/>
    <w:rsid w:val="00AE2954"/>
    <w:rsid w:val="00AE2F96"/>
    <w:rsid w:val="00AE7E4C"/>
    <w:rsid w:val="00AF3A59"/>
    <w:rsid w:val="00B34783"/>
    <w:rsid w:val="00B37ACE"/>
    <w:rsid w:val="00B41AC0"/>
    <w:rsid w:val="00B502EA"/>
    <w:rsid w:val="00B5097E"/>
    <w:rsid w:val="00B54B4D"/>
    <w:rsid w:val="00B63D9B"/>
    <w:rsid w:val="00B644B6"/>
    <w:rsid w:val="00B907E2"/>
    <w:rsid w:val="00BA695B"/>
    <w:rsid w:val="00BB0771"/>
    <w:rsid w:val="00BC00B6"/>
    <w:rsid w:val="00BC50A9"/>
    <w:rsid w:val="00BD44C6"/>
    <w:rsid w:val="00BE24BF"/>
    <w:rsid w:val="00C04CA7"/>
    <w:rsid w:val="00C06144"/>
    <w:rsid w:val="00C12CD7"/>
    <w:rsid w:val="00C152FA"/>
    <w:rsid w:val="00C273F5"/>
    <w:rsid w:val="00C36A69"/>
    <w:rsid w:val="00C374A2"/>
    <w:rsid w:val="00C536FF"/>
    <w:rsid w:val="00C57AB0"/>
    <w:rsid w:val="00C87B51"/>
    <w:rsid w:val="00CB0157"/>
    <w:rsid w:val="00CB20DE"/>
    <w:rsid w:val="00CB488A"/>
    <w:rsid w:val="00CB750B"/>
    <w:rsid w:val="00CC1B34"/>
    <w:rsid w:val="00CD1A45"/>
    <w:rsid w:val="00CD2015"/>
    <w:rsid w:val="00CD7DF4"/>
    <w:rsid w:val="00CE44E0"/>
    <w:rsid w:val="00CE6992"/>
    <w:rsid w:val="00CF5F02"/>
    <w:rsid w:val="00D11AC2"/>
    <w:rsid w:val="00D15073"/>
    <w:rsid w:val="00D34012"/>
    <w:rsid w:val="00D34810"/>
    <w:rsid w:val="00D42FB5"/>
    <w:rsid w:val="00D55B65"/>
    <w:rsid w:val="00D62B8C"/>
    <w:rsid w:val="00D70DD1"/>
    <w:rsid w:val="00DA10F7"/>
    <w:rsid w:val="00DA2F02"/>
    <w:rsid w:val="00DC7521"/>
    <w:rsid w:val="00DD5007"/>
    <w:rsid w:val="00DE15A2"/>
    <w:rsid w:val="00E00B3E"/>
    <w:rsid w:val="00E11CA4"/>
    <w:rsid w:val="00E138FD"/>
    <w:rsid w:val="00E20888"/>
    <w:rsid w:val="00E37589"/>
    <w:rsid w:val="00E4148F"/>
    <w:rsid w:val="00E5132F"/>
    <w:rsid w:val="00E6663E"/>
    <w:rsid w:val="00E807A9"/>
    <w:rsid w:val="00EC0789"/>
    <w:rsid w:val="00ED2788"/>
    <w:rsid w:val="00EE13D6"/>
    <w:rsid w:val="00EE3BF1"/>
    <w:rsid w:val="00EE42C6"/>
    <w:rsid w:val="00F0068A"/>
    <w:rsid w:val="00F03D98"/>
    <w:rsid w:val="00F30279"/>
    <w:rsid w:val="00F57AD4"/>
    <w:rsid w:val="00F65E3C"/>
    <w:rsid w:val="00F7045C"/>
    <w:rsid w:val="00F71F04"/>
    <w:rsid w:val="00F71F8E"/>
    <w:rsid w:val="00F772ED"/>
    <w:rsid w:val="00F815AC"/>
    <w:rsid w:val="00F82D32"/>
    <w:rsid w:val="00F87D74"/>
    <w:rsid w:val="00F92FD0"/>
    <w:rsid w:val="00FB373A"/>
    <w:rsid w:val="00FE11F1"/>
    <w:rsid w:val="00FF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246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4A31"/>
    <w:pPr>
      <w:outlineLvl w:val="0"/>
    </w:pPr>
    <w:rPr>
      <w:b/>
      <w:bCs/>
      <w:color w:val="00000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A69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A695B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AB0D03"/>
    <w:pPr>
      <w:spacing w:before="100" w:beforeAutospacing="1" w:after="100" w:afterAutospacing="1"/>
    </w:pPr>
    <w:rPr>
      <w:rFonts w:eastAsia="Calibri"/>
      <w:lang w:bidi="th-TH"/>
    </w:rPr>
  </w:style>
  <w:style w:type="paragraph" w:styleId="BalloonText">
    <w:name w:val="Balloon Text"/>
    <w:basedOn w:val="Normal"/>
    <w:link w:val="BalloonTextChar"/>
    <w:rsid w:val="005A719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A7193"/>
    <w:rPr>
      <w:rFonts w:ascii="Tahoma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link w:val="Heading1"/>
    <w:rsid w:val="00094A31"/>
    <w:rPr>
      <w:b/>
      <w:bCs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D55B65"/>
    <w:rPr>
      <w:sz w:val="24"/>
      <w:szCs w:val="24"/>
      <w:lang w:val="en-US" w:eastAsia="en-US"/>
    </w:rPr>
  </w:style>
  <w:style w:type="paragraph" w:customStyle="1" w:styleId="MediumGrid2">
    <w:name w:val="Medium Grid 2"/>
    <w:uiPriority w:val="1"/>
    <w:qFormat/>
    <w:rsid w:val="003E7F33"/>
    <w:rPr>
      <w:rFonts w:ascii="Calibri" w:eastAsia="Calibri" w:hAnsi="Calibri"/>
      <w:sz w:val="22"/>
      <w:szCs w:val="22"/>
    </w:rPr>
  </w:style>
  <w:style w:type="character" w:styleId="Hyperlink">
    <w:name w:val="Hyperlink"/>
    <w:rsid w:val="00C536FF"/>
    <w:rPr>
      <w:color w:val="0000FF"/>
      <w:u w:val="single"/>
    </w:rPr>
  </w:style>
  <w:style w:type="table" w:styleId="TableGrid">
    <w:name w:val="Table Grid"/>
    <w:basedOn w:val="TableNormal"/>
    <w:rsid w:val="00591D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246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4A31"/>
    <w:pPr>
      <w:outlineLvl w:val="0"/>
    </w:pPr>
    <w:rPr>
      <w:b/>
      <w:bCs/>
      <w:color w:val="00000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A69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A695B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AB0D03"/>
    <w:pPr>
      <w:spacing w:before="100" w:beforeAutospacing="1" w:after="100" w:afterAutospacing="1"/>
    </w:pPr>
    <w:rPr>
      <w:rFonts w:eastAsia="Calibri"/>
      <w:lang w:bidi="th-TH"/>
    </w:rPr>
  </w:style>
  <w:style w:type="paragraph" w:styleId="BalloonText">
    <w:name w:val="Balloon Text"/>
    <w:basedOn w:val="Normal"/>
    <w:link w:val="BalloonTextChar"/>
    <w:rsid w:val="005A719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A7193"/>
    <w:rPr>
      <w:rFonts w:ascii="Tahoma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link w:val="Heading1"/>
    <w:rsid w:val="00094A31"/>
    <w:rPr>
      <w:b/>
      <w:bCs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D55B65"/>
    <w:rPr>
      <w:sz w:val="24"/>
      <w:szCs w:val="24"/>
      <w:lang w:val="en-US" w:eastAsia="en-US"/>
    </w:rPr>
  </w:style>
  <w:style w:type="paragraph" w:customStyle="1" w:styleId="MediumGrid2">
    <w:name w:val="Medium Grid 2"/>
    <w:uiPriority w:val="1"/>
    <w:qFormat/>
    <w:rsid w:val="003E7F33"/>
    <w:rPr>
      <w:rFonts w:ascii="Calibri" w:eastAsia="Calibri" w:hAnsi="Calibri"/>
      <w:sz w:val="22"/>
      <w:szCs w:val="22"/>
    </w:rPr>
  </w:style>
  <w:style w:type="character" w:styleId="Hyperlink">
    <w:name w:val="Hyperlink"/>
    <w:rsid w:val="00C536FF"/>
    <w:rPr>
      <w:color w:val="0000FF"/>
      <w:u w:val="single"/>
    </w:rPr>
  </w:style>
  <w:style w:type="table" w:styleId="TableGrid">
    <w:name w:val="Table Grid"/>
    <w:basedOn w:val="TableNormal"/>
    <w:rsid w:val="00591D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4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206F8-F730-4C34-A7F7-63DFCCFDB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OnLine Systems Limited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guest2</dc:creator>
  <cp:lastModifiedBy>David Nicholas D. Jansalin</cp:lastModifiedBy>
  <cp:revision>2</cp:revision>
  <cp:lastPrinted>2013-08-23T02:52:00Z</cp:lastPrinted>
  <dcterms:created xsi:type="dcterms:W3CDTF">2014-02-12T06:58:00Z</dcterms:created>
  <dcterms:modified xsi:type="dcterms:W3CDTF">2014-02-12T06:58:00Z</dcterms:modified>
</cp:coreProperties>
</file>